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D3" w:rsidRDefault="00D400D3" w:rsidP="00D400D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917438" w:rsidRPr="00917438" w:rsidRDefault="00917438" w:rsidP="00917438">
      <w:pPr>
        <w:ind w:left="-284" w:firstLine="284"/>
        <w:jc w:val="center"/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>РАССМОТЕРНО                                                             УТВЕРЖДАЮ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7438" w:rsidRPr="00917438" w:rsidTr="00CD7FE9">
        <w:tc>
          <w:tcPr>
            <w:tcW w:w="4672" w:type="dxa"/>
          </w:tcPr>
          <w:p w:rsidR="00917438" w:rsidRPr="00917438" w:rsidRDefault="00917438" w:rsidP="00917438">
            <w:pPr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на заседании педагогического совета МОБУ СОШ д. </w:t>
            </w:r>
            <w:proofErr w:type="spellStart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Сарышево</w:t>
            </w:r>
            <w:proofErr w:type="spellEnd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 муниципального района</w:t>
            </w:r>
          </w:p>
          <w:p w:rsidR="00917438" w:rsidRPr="00917438" w:rsidRDefault="00917438" w:rsidP="00917438">
            <w:pPr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proofErr w:type="spellStart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Мелеузовский</w:t>
            </w:r>
            <w:proofErr w:type="spellEnd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 район Республики Башкортостан</w:t>
            </w:r>
          </w:p>
          <w:p w:rsidR="00917438" w:rsidRPr="00917438" w:rsidRDefault="00917438" w:rsidP="00917438">
            <w:pPr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Протокол № __ от «__» _____2023 г.</w:t>
            </w:r>
          </w:p>
        </w:tc>
        <w:tc>
          <w:tcPr>
            <w:tcW w:w="4673" w:type="dxa"/>
          </w:tcPr>
          <w:p w:rsidR="00917438" w:rsidRPr="00917438" w:rsidRDefault="00917438" w:rsidP="00917438">
            <w:pPr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Директор МОБУ СОШ д. </w:t>
            </w:r>
            <w:proofErr w:type="spellStart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Сарышево</w:t>
            </w:r>
            <w:proofErr w:type="spellEnd"/>
          </w:p>
          <w:p w:rsidR="00917438" w:rsidRPr="00917438" w:rsidRDefault="00917438" w:rsidP="00917438">
            <w:pPr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Муниципального района </w:t>
            </w:r>
            <w:proofErr w:type="spellStart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Мелеузовский</w:t>
            </w:r>
            <w:proofErr w:type="spellEnd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                                                                 район Республики </w:t>
            </w:r>
            <w:proofErr w:type="gramStart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Башкортостан  _</w:t>
            </w:r>
            <w:proofErr w:type="gramEnd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____________ С.Г. </w:t>
            </w:r>
            <w:proofErr w:type="spellStart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>Кильдебаев</w:t>
            </w:r>
            <w:proofErr w:type="spellEnd"/>
            <w:r w:rsidRPr="00917438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                                                                                Приказ №__ от «__» _________2023 г.</w:t>
            </w:r>
          </w:p>
          <w:p w:rsidR="00917438" w:rsidRPr="00917438" w:rsidRDefault="00917438" w:rsidP="00917438">
            <w:pPr>
              <w:rPr>
                <w:rFonts w:ascii="Times New Roman" w:eastAsia="Times New Roman" w:hAnsi="Times New Roman" w:cs="Calibri"/>
                <w:b/>
                <w:color w:val="auto"/>
                <w:lang w:eastAsia="en-US"/>
              </w:rPr>
            </w:pPr>
          </w:p>
          <w:p w:rsidR="00917438" w:rsidRPr="00917438" w:rsidRDefault="00917438" w:rsidP="00917438">
            <w:pPr>
              <w:jc w:val="center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</w:p>
        </w:tc>
      </w:tr>
    </w:tbl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 xml:space="preserve">                                                                                  </w:t>
      </w: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  <w:r w:rsidRPr="00917438"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 xml:space="preserve">Федеральный учебный план </w:t>
      </w: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  <w:r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>среднего</w:t>
      </w:r>
      <w:r w:rsidRPr="00917438"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 xml:space="preserve"> общего образования</w:t>
      </w: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  <w:r w:rsidRPr="00917438"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>(5-дневная учебная неделя с изучением родного языка)</w:t>
      </w: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sz w:val="36"/>
          <w:lang w:eastAsia="en-US"/>
        </w:rPr>
      </w:pPr>
      <w:r w:rsidRPr="00917438"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 xml:space="preserve">на </w:t>
      </w:r>
      <w:r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>2023-2025</w:t>
      </w:r>
      <w:r w:rsidRPr="00917438">
        <w:rPr>
          <w:rFonts w:ascii="Times New Roman" w:eastAsia="Times New Roman" w:hAnsi="Times New Roman" w:cs="Calibri"/>
          <w:b/>
          <w:color w:val="auto"/>
          <w:sz w:val="36"/>
          <w:lang w:eastAsia="en-US"/>
        </w:rPr>
        <w:t xml:space="preserve"> учебный год</w:t>
      </w: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917438" w:rsidRPr="00917438" w:rsidRDefault="00917438" w:rsidP="00917438">
      <w:pPr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>СОГЛАСОВАНО</w:t>
      </w:r>
    </w:p>
    <w:p w:rsidR="00917438" w:rsidRPr="00917438" w:rsidRDefault="00917438" w:rsidP="00917438">
      <w:pPr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>с Советом школы</w:t>
      </w:r>
    </w:p>
    <w:p w:rsidR="00917438" w:rsidRPr="00917438" w:rsidRDefault="00917438" w:rsidP="00917438">
      <w:pPr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 xml:space="preserve">МОБУ СОШ д. </w:t>
      </w:r>
      <w:proofErr w:type="spellStart"/>
      <w:r w:rsidRPr="00917438">
        <w:rPr>
          <w:rFonts w:ascii="Times New Roman" w:eastAsia="Times New Roman" w:hAnsi="Times New Roman" w:cs="Calibri"/>
          <w:color w:val="auto"/>
          <w:lang w:eastAsia="en-US"/>
        </w:rPr>
        <w:t>Сарышево</w:t>
      </w:r>
      <w:proofErr w:type="spellEnd"/>
      <w:r w:rsidRPr="00917438">
        <w:rPr>
          <w:rFonts w:ascii="Times New Roman" w:eastAsia="Times New Roman" w:hAnsi="Times New Roman" w:cs="Calibri"/>
          <w:color w:val="auto"/>
          <w:lang w:eastAsia="en-US"/>
        </w:rPr>
        <w:t xml:space="preserve"> муниципального </w:t>
      </w:r>
    </w:p>
    <w:p w:rsidR="00917438" w:rsidRPr="00917438" w:rsidRDefault="00917438" w:rsidP="00917438">
      <w:pPr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 xml:space="preserve">Района </w:t>
      </w:r>
      <w:proofErr w:type="spellStart"/>
      <w:r w:rsidRPr="00917438">
        <w:rPr>
          <w:rFonts w:ascii="Times New Roman" w:eastAsia="Times New Roman" w:hAnsi="Times New Roman" w:cs="Calibri"/>
          <w:color w:val="auto"/>
          <w:lang w:eastAsia="en-US"/>
        </w:rPr>
        <w:t>Мелеузовский</w:t>
      </w:r>
      <w:proofErr w:type="spellEnd"/>
      <w:r w:rsidRPr="00917438">
        <w:rPr>
          <w:rFonts w:ascii="Times New Roman" w:eastAsia="Times New Roman" w:hAnsi="Times New Roman" w:cs="Calibri"/>
          <w:color w:val="auto"/>
          <w:lang w:eastAsia="en-US"/>
        </w:rPr>
        <w:t xml:space="preserve"> район </w:t>
      </w:r>
    </w:p>
    <w:p w:rsidR="00917438" w:rsidRPr="00917438" w:rsidRDefault="00917438" w:rsidP="00917438">
      <w:pPr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>Республики Башкортостан</w:t>
      </w:r>
    </w:p>
    <w:p w:rsidR="00D400D3" w:rsidRPr="00917438" w:rsidRDefault="00917438" w:rsidP="00917438">
      <w:pPr>
        <w:rPr>
          <w:rFonts w:ascii="Times New Roman" w:eastAsia="Times New Roman" w:hAnsi="Times New Roman" w:cs="Calibri"/>
          <w:color w:val="auto"/>
          <w:lang w:eastAsia="en-US"/>
        </w:rPr>
      </w:pPr>
      <w:r w:rsidRPr="00917438">
        <w:rPr>
          <w:rFonts w:ascii="Times New Roman" w:eastAsia="Times New Roman" w:hAnsi="Times New Roman" w:cs="Calibri"/>
          <w:color w:val="auto"/>
          <w:lang w:eastAsia="en-US"/>
        </w:rPr>
        <w:t>Протокол № __ от «__» _____ 2023 г.</w:t>
      </w:r>
    </w:p>
    <w:p w:rsidR="007D72B7" w:rsidRDefault="007D72B7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7D72B7" w:rsidRDefault="007D72B7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D400D3" w:rsidRPr="00DC647D" w:rsidRDefault="00D400D3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  <w:r w:rsidRPr="00DC647D"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  <w:lastRenderedPageBreak/>
        <w:t>ПОЯСНИТЕЛЬНАЯ ЗАПИСКА</w:t>
      </w:r>
    </w:p>
    <w:p w:rsidR="00D400D3" w:rsidRPr="00DC647D" w:rsidRDefault="00D400D3" w:rsidP="00D400D3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МОБУ СОШ д. </w:t>
      </w:r>
      <w:proofErr w:type="spellStart"/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Сарышево</w:t>
      </w:r>
      <w:proofErr w:type="spellEnd"/>
    </w:p>
    <w:p w:rsidR="00D400D3" w:rsidRPr="00DC647D" w:rsidRDefault="00D400D3" w:rsidP="00D400D3">
      <w:pPr>
        <w:pStyle w:val="a3"/>
        <w:numPr>
          <w:ilvl w:val="0"/>
          <w:numId w:val="1"/>
        </w:numPr>
        <w:rPr>
          <w:spacing w:val="-2"/>
          <w:kern w:val="2"/>
          <w:sz w:val="28"/>
          <w:szCs w:val="28"/>
        </w:rPr>
      </w:pPr>
      <w:r>
        <w:rPr>
          <w:spacing w:val="-2"/>
          <w:kern w:val="2"/>
          <w:sz w:val="28"/>
          <w:szCs w:val="28"/>
        </w:rPr>
        <w:t xml:space="preserve">обеспечивает реализацию </w:t>
      </w:r>
      <w:r w:rsidR="00D35B47">
        <w:rPr>
          <w:spacing w:val="-2"/>
          <w:kern w:val="2"/>
          <w:sz w:val="28"/>
          <w:szCs w:val="28"/>
        </w:rPr>
        <w:t>ФОП</w:t>
      </w:r>
      <w:bookmarkStart w:id="0" w:name="_GoBack"/>
      <w:bookmarkEnd w:id="0"/>
      <w:r>
        <w:rPr>
          <w:spacing w:val="-2"/>
          <w:kern w:val="2"/>
          <w:sz w:val="28"/>
          <w:szCs w:val="28"/>
        </w:rPr>
        <w:t xml:space="preserve"> С</w:t>
      </w:r>
      <w:r w:rsidRPr="00DC647D">
        <w:rPr>
          <w:spacing w:val="-2"/>
          <w:kern w:val="2"/>
          <w:sz w:val="28"/>
          <w:szCs w:val="28"/>
        </w:rPr>
        <w:t>ОО;</w:t>
      </w:r>
    </w:p>
    <w:p w:rsidR="00D400D3" w:rsidRPr="00DC647D" w:rsidRDefault="00D400D3" w:rsidP="00D400D3">
      <w:pPr>
        <w:pStyle w:val="a3"/>
        <w:numPr>
          <w:ilvl w:val="0"/>
          <w:numId w:val="1"/>
        </w:numPr>
        <w:jc w:val="both"/>
        <w:rPr>
          <w:spacing w:val="-2"/>
          <w:kern w:val="2"/>
          <w:sz w:val="28"/>
          <w:szCs w:val="28"/>
        </w:rPr>
      </w:pPr>
      <w:r w:rsidRPr="00DC647D">
        <w:rPr>
          <w:spacing w:val="-2"/>
          <w:kern w:val="2"/>
          <w:sz w:val="28"/>
          <w:szCs w:val="28"/>
        </w:rPr>
        <w:t>общий объем нагрузки и максимальный объем аудиторной нагрузки обучающихся;</w:t>
      </w:r>
    </w:p>
    <w:p w:rsidR="00D400D3" w:rsidRPr="00DC647D" w:rsidRDefault="00D400D3" w:rsidP="00D400D3">
      <w:pPr>
        <w:pStyle w:val="a3"/>
        <w:numPr>
          <w:ilvl w:val="0"/>
          <w:numId w:val="1"/>
        </w:numPr>
        <w:jc w:val="both"/>
        <w:rPr>
          <w:spacing w:val="-2"/>
          <w:kern w:val="2"/>
          <w:sz w:val="28"/>
          <w:szCs w:val="28"/>
        </w:rPr>
      </w:pPr>
      <w:r w:rsidRPr="00DC647D">
        <w:rPr>
          <w:spacing w:val="-2"/>
          <w:kern w:val="2"/>
          <w:sz w:val="28"/>
          <w:szCs w:val="28"/>
        </w:rPr>
        <w:t>состав и структуру обязательных предметных областей;</w:t>
      </w:r>
    </w:p>
    <w:p w:rsidR="00D400D3" w:rsidRPr="00DC647D" w:rsidRDefault="00D400D3" w:rsidP="00D400D3">
      <w:pPr>
        <w:pStyle w:val="a3"/>
        <w:numPr>
          <w:ilvl w:val="0"/>
          <w:numId w:val="1"/>
        </w:numPr>
        <w:jc w:val="both"/>
        <w:rPr>
          <w:spacing w:val="-2"/>
          <w:kern w:val="2"/>
          <w:sz w:val="28"/>
          <w:szCs w:val="28"/>
        </w:rPr>
      </w:pPr>
      <w:r w:rsidRPr="00DC647D">
        <w:rPr>
          <w:spacing w:val="-2"/>
          <w:kern w:val="2"/>
          <w:sz w:val="28"/>
          <w:szCs w:val="28"/>
        </w:rPr>
        <w:t>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требованиями;</w:t>
      </w:r>
    </w:p>
    <w:p w:rsidR="00D400D3" w:rsidRPr="00DC647D" w:rsidRDefault="00D400D3" w:rsidP="00D400D3">
      <w:pPr>
        <w:pStyle w:val="a3"/>
        <w:numPr>
          <w:ilvl w:val="0"/>
          <w:numId w:val="1"/>
        </w:numPr>
        <w:jc w:val="both"/>
        <w:rPr>
          <w:spacing w:val="-2"/>
          <w:kern w:val="2"/>
          <w:sz w:val="28"/>
          <w:szCs w:val="28"/>
        </w:rPr>
      </w:pPr>
      <w:r w:rsidRPr="00DC647D">
        <w:rPr>
          <w:spacing w:val="-2"/>
          <w:kern w:val="2"/>
          <w:sz w:val="28"/>
          <w:szCs w:val="28"/>
        </w:rPr>
        <w:t>формы проведения промежуточной аттестации отдельной части или всего объёма учебного предмета, курса, дисциплины(модуля) образовательной программы, в соответствии с порядком, установленным образовательной организацией.</w:t>
      </w:r>
    </w:p>
    <w:p w:rsidR="00D400D3" w:rsidRDefault="00D400D3" w:rsidP="00D400D3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среднего общего образования (далее С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ОО) включает в себя обязательную часть и часть, формируемую участниками образовательных отношений, распределяет учебное время, отводимое на их освоение по классам учебных предметов, определяющим максимальный объем аудиторной нагрузки обучающихся и составлен на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2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-летний срок освоения. </w:t>
      </w:r>
    </w:p>
    <w:p w:rsidR="00D400D3" w:rsidRPr="00DC647D" w:rsidRDefault="00D400D3" w:rsidP="00D400D3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Обязательная часть учебного плана определяет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состав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учебных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предметов 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обязательных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для всех 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имеющих по данной программе государственную аккредитацию образовательных организаций, реализующих образовательную программу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среднего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общего образования, и учебное время, отводимое на их изучение по классам (годам) обучения.</w:t>
      </w:r>
    </w:p>
    <w:p w:rsidR="00D400D3" w:rsidRPr="00021D07" w:rsidRDefault="00D400D3" w:rsidP="00D400D3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21D07">
        <w:rPr>
          <w:rFonts w:ascii="Times New Roman" w:hAnsi="Times New Roman" w:cs="Times New Roman"/>
          <w:color w:val="auto"/>
          <w:spacing w:val="-2"/>
          <w:kern w:val="2"/>
          <w:sz w:val="28"/>
          <w:szCs w:val="28"/>
        </w:rPr>
        <w:t xml:space="preserve">В соответствии с п.18.3.1 ФГОС СОО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Pr="00021D0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:rsidR="00D400D3" w:rsidRPr="00DC647D" w:rsidRDefault="00D400D3" w:rsidP="00D400D3">
      <w:pPr>
        <w:spacing w:after="240"/>
        <w:ind w:firstLine="709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Образовательная деятельность при реализации ООП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С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>ОО учитывает требования стандарта и СанПиН 1.2.3685-21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450"/>
        <w:gridCol w:w="2787"/>
      </w:tblGrid>
      <w:tr w:rsidR="00D400D3" w:rsidRPr="00E370E7" w:rsidTr="00CD7FE9">
        <w:trPr>
          <w:trHeight w:val="513"/>
        </w:trPr>
        <w:tc>
          <w:tcPr>
            <w:tcW w:w="7258" w:type="dxa"/>
          </w:tcPr>
          <w:p w:rsidR="00D400D3" w:rsidRPr="00627A50" w:rsidRDefault="00D400D3" w:rsidP="00CD7FE9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Продолжительность учебного года</w:t>
            </w:r>
          </w:p>
        </w:tc>
        <w:tc>
          <w:tcPr>
            <w:tcW w:w="3119" w:type="dxa"/>
          </w:tcPr>
          <w:p w:rsidR="00D400D3" w:rsidRPr="00627A50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34 учебные недели</w:t>
            </w:r>
          </w:p>
        </w:tc>
      </w:tr>
      <w:tr w:rsidR="00D400D3" w:rsidRPr="00E370E7" w:rsidTr="00CD7FE9">
        <w:trPr>
          <w:trHeight w:val="233"/>
        </w:trPr>
        <w:tc>
          <w:tcPr>
            <w:tcW w:w="7258" w:type="dxa"/>
          </w:tcPr>
          <w:p w:rsidR="00D400D3" w:rsidRPr="00627A50" w:rsidRDefault="00D400D3" w:rsidP="00CD7FE9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Учебная нагрузка при 5-дневной учебной неделе, не более</w:t>
            </w:r>
          </w:p>
        </w:tc>
        <w:tc>
          <w:tcPr>
            <w:tcW w:w="3119" w:type="dxa"/>
            <w:vAlign w:val="center"/>
          </w:tcPr>
          <w:p w:rsidR="00D400D3" w:rsidRPr="00627A50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34 ч.</w:t>
            </w:r>
          </w:p>
        </w:tc>
      </w:tr>
      <w:tr w:rsidR="00D400D3" w:rsidRPr="00E370E7" w:rsidTr="00CD7FE9">
        <w:trPr>
          <w:trHeight w:val="562"/>
        </w:trPr>
        <w:tc>
          <w:tcPr>
            <w:tcW w:w="7258" w:type="dxa"/>
          </w:tcPr>
          <w:p w:rsidR="00D400D3" w:rsidRPr="00627A50" w:rsidRDefault="00D400D3" w:rsidP="00CD7FE9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Продолжительность учебного занятия для обучающихся, не более</w:t>
            </w:r>
          </w:p>
        </w:tc>
        <w:tc>
          <w:tcPr>
            <w:tcW w:w="3119" w:type="dxa"/>
            <w:vAlign w:val="center"/>
          </w:tcPr>
          <w:p w:rsidR="00D400D3" w:rsidRPr="00627A50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40 минут</w:t>
            </w:r>
          </w:p>
        </w:tc>
      </w:tr>
      <w:tr w:rsidR="00D400D3" w:rsidRPr="00E370E7" w:rsidTr="00CD7FE9">
        <w:trPr>
          <w:trHeight w:val="562"/>
        </w:trPr>
        <w:tc>
          <w:tcPr>
            <w:tcW w:w="7258" w:type="dxa"/>
          </w:tcPr>
          <w:p w:rsidR="00D400D3" w:rsidRPr="00627A50" w:rsidRDefault="00D400D3" w:rsidP="00CD7FE9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Продолжительность выполнения домашнего задания, не более</w:t>
            </w:r>
          </w:p>
        </w:tc>
        <w:tc>
          <w:tcPr>
            <w:tcW w:w="3119" w:type="dxa"/>
            <w:vAlign w:val="center"/>
          </w:tcPr>
          <w:p w:rsidR="00D400D3" w:rsidRPr="00627A50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 w:rsidRPr="00627A50">
              <w:rPr>
                <w:rFonts w:ascii="Times New Roman" w:hAnsi="Times New Roman" w:cs="Times New Roman"/>
                <w:sz w:val="28"/>
              </w:rPr>
              <w:t>3,5 ч.</w:t>
            </w:r>
          </w:p>
        </w:tc>
      </w:tr>
    </w:tbl>
    <w:p w:rsidR="00D400D3" w:rsidRPr="00DC647D" w:rsidRDefault="00D400D3" w:rsidP="00D400D3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</w:p>
    <w:p w:rsidR="00D400D3" w:rsidRPr="00DC647D" w:rsidRDefault="00D400D3" w:rsidP="00D400D3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Общий объем аудиторной нагрузки обучающихся за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2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учебных года не может составлять менее 2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170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академических часов и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не 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>более</w:t>
      </w:r>
      <w:r w:rsidRPr="00DC647D">
        <w:rPr>
          <w:rFonts w:ascii="Times New Roman" w:hAnsi="Times New Roman" w:cs="Times New Roman"/>
          <w:color w:val="FF0000"/>
          <w:spacing w:val="-2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kern w:val="2"/>
          <w:sz w:val="28"/>
          <w:szCs w:val="28"/>
        </w:rPr>
        <w:t>2516</w:t>
      </w:r>
      <w:r w:rsidRPr="00DC647D">
        <w:rPr>
          <w:rFonts w:ascii="Times New Roman" w:hAnsi="Times New Roman" w:cs="Times New Roman"/>
          <w:color w:val="000000" w:themeColor="text1"/>
          <w:spacing w:val="-2"/>
          <w:kern w:val="2"/>
          <w:sz w:val="28"/>
          <w:szCs w:val="28"/>
        </w:rPr>
        <w:t xml:space="preserve"> 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академических часов. </w:t>
      </w:r>
    </w:p>
    <w:p w:rsidR="00D400D3" w:rsidRPr="00DC647D" w:rsidRDefault="00D400D3" w:rsidP="00D400D3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Начало и продолжительность учебного года и каникул устанавливаются в соответствии с календарным учебным графиком. </w:t>
      </w:r>
    </w:p>
    <w:p w:rsidR="00D400D3" w:rsidRDefault="00D400D3" w:rsidP="00D400D3">
      <w:pPr>
        <w:ind w:firstLine="709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При реализации учебного плана универсального профиля количество часов на физическую культуру составляет 2 часа, т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>ретий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час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реализуется за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lastRenderedPageBreak/>
        <w:t>счет часов внеурочной деятельности и (или) за счет посещения обучающимися спортивных секций школьных спортивных клубов, включая использование учебных модулей по видам спорта.</w:t>
      </w:r>
    </w:p>
    <w:p w:rsidR="00D400D3" w:rsidRPr="00BD2CD3" w:rsidRDefault="00D400D3" w:rsidP="00D400D3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2CD3">
        <w:rPr>
          <w:rFonts w:ascii="Times New Roman" w:hAnsi="Times New Roman" w:cs="Times New Roman"/>
          <w:sz w:val="28"/>
          <w:szCs w:val="28"/>
        </w:rPr>
        <w:t>В обязательную часть учебного плана 10</w:t>
      </w:r>
      <w:r>
        <w:rPr>
          <w:rFonts w:ascii="Times New Roman" w:hAnsi="Times New Roman" w:cs="Times New Roman"/>
          <w:sz w:val="28"/>
          <w:szCs w:val="28"/>
        </w:rPr>
        <w:t>-х классов</w:t>
      </w:r>
      <w:r w:rsidRPr="00BD2CD3">
        <w:rPr>
          <w:rFonts w:ascii="Times New Roman" w:hAnsi="Times New Roman" w:cs="Times New Roman"/>
          <w:sz w:val="28"/>
          <w:szCs w:val="28"/>
        </w:rPr>
        <w:t xml:space="preserve"> включены следующие предметы: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BD2C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</w:t>
      </w:r>
      <w:r w:rsidRPr="00BD2CD3">
        <w:rPr>
          <w:rFonts w:ascii="Times New Roman" w:hAnsi="Times New Roman" w:cs="Times New Roman"/>
          <w:sz w:val="28"/>
          <w:szCs w:val="28"/>
        </w:rPr>
        <w:t>итература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2CD3">
        <w:rPr>
          <w:rFonts w:ascii="Times New Roman" w:hAnsi="Times New Roman" w:cs="Times New Roman"/>
          <w:sz w:val="28"/>
          <w:szCs w:val="28"/>
        </w:rPr>
        <w:t>;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2CD3">
        <w:rPr>
          <w:rFonts w:ascii="Times New Roman" w:hAnsi="Times New Roman" w:cs="Times New Roman"/>
          <w:sz w:val="28"/>
          <w:szCs w:val="28"/>
        </w:rPr>
        <w:t>;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</w:t>
      </w:r>
      <w:r w:rsidRPr="00BD2CD3">
        <w:rPr>
          <w:rFonts w:ascii="Times New Roman" w:hAnsi="Times New Roman" w:cs="Times New Roman"/>
          <w:sz w:val="28"/>
          <w:szCs w:val="28"/>
        </w:rPr>
        <w:t>нформатика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2CD3">
        <w:rPr>
          <w:rFonts w:ascii="Times New Roman" w:hAnsi="Times New Roman" w:cs="Times New Roman"/>
          <w:sz w:val="28"/>
          <w:szCs w:val="28"/>
        </w:rPr>
        <w:t>;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BD2CD3">
        <w:rPr>
          <w:rFonts w:ascii="Times New Roman" w:hAnsi="Times New Roman" w:cs="Times New Roman"/>
          <w:sz w:val="28"/>
          <w:szCs w:val="28"/>
        </w:rPr>
        <w:t>бществознание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«География»</w:t>
      </w:r>
      <w:r w:rsidRPr="00BD2CD3">
        <w:rPr>
          <w:rFonts w:ascii="Times New Roman" w:hAnsi="Times New Roman" w:cs="Times New Roman"/>
          <w:sz w:val="28"/>
          <w:szCs w:val="28"/>
        </w:rPr>
        <w:t>;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«Химия»;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«Биология»</w:t>
      </w:r>
      <w:r w:rsidRPr="00BD2CD3">
        <w:rPr>
          <w:rFonts w:ascii="Times New Roman" w:hAnsi="Times New Roman" w:cs="Times New Roman"/>
          <w:sz w:val="28"/>
          <w:szCs w:val="28"/>
        </w:rPr>
        <w:t>;</w:t>
      </w:r>
    </w:p>
    <w:p w:rsidR="00D400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BD2CD3">
        <w:rPr>
          <w:rFonts w:ascii="Times New Roman" w:hAnsi="Times New Roman" w:cs="Times New Roman"/>
          <w:sz w:val="28"/>
          <w:szCs w:val="28"/>
        </w:rPr>
        <w:t>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2CD3">
        <w:rPr>
          <w:rFonts w:ascii="Times New Roman" w:hAnsi="Times New Roman" w:cs="Times New Roman"/>
          <w:sz w:val="28"/>
          <w:szCs w:val="28"/>
        </w:rPr>
        <w:t>;</w:t>
      </w:r>
    </w:p>
    <w:p w:rsidR="00D400D3" w:rsidRPr="00BD2CD3" w:rsidRDefault="00D400D3" w:rsidP="00D400D3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2CD3">
        <w:rPr>
          <w:rFonts w:ascii="Times New Roman" w:hAnsi="Times New Roman" w:cs="Times New Roman"/>
          <w:sz w:val="28"/>
          <w:szCs w:val="28"/>
        </w:rPr>
        <w:t>Индивидуальный проект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2CD3">
        <w:rPr>
          <w:rFonts w:ascii="Times New Roman" w:hAnsi="Times New Roman" w:cs="Times New Roman"/>
          <w:sz w:val="28"/>
          <w:szCs w:val="28"/>
        </w:rPr>
        <w:t>.</w:t>
      </w:r>
    </w:p>
    <w:p w:rsidR="00D400D3" w:rsidRDefault="00D400D3" w:rsidP="00D400D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CD3">
        <w:rPr>
          <w:rFonts w:ascii="Times New Roman" w:hAnsi="Times New Roman" w:cs="Times New Roman"/>
          <w:sz w:val="28"/>
          <w:szCs w:val="28"/>
        </w:rPr>
        <w:t>Учебный план</w:t>
      </w:r>
      <w:r>
        <w:rPr>
          <w:rFonts w:ascii="Times New Roman" w:hAnsi="Times New Roman" w:cs="Times New Roman"/>
          <w:sz w:val="28"/>
          <w:szCs w:val="28"/>
        </w:rPr>
        <w:t xml:space="preserve"> универсального профиля </w:t>
      </w:r>
      <w:r w:rsidRPr="00BD2CD3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874D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учебных</w:t>
      </w:r>
      <w:r w:rsidRPr="00BD2CD3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2CD3">
        <w:rPr>
          <w:rFonts w:ascii="Times New Roman" w:hAnsi="Times New Roman" w:cs="Times New Roman"/>
          <w:sz w:val="28"/>
          <w:szCs w:val="28"/>
        </w:rPr>
        <w:t xml:space="preserve"> для изучения на углубленном уровне из соответствующей предметной области и смежной с ней предметной области: </w:t>
      </w:r>
      <w:r w:rsidR="00874DD7">
        <w:rPr>
          <w:rFonts w:ascii="Times New Roman" w:hAnsi="Times New Roman" w:cs="Times New Roman"/>
          <w:sz w:val="28"/>
          <w:szCs w:val="28"/>
        </w:rPr>
        <w:t>математика, биология, обществознание, русский язык.</w:t>
      </w:r>
    </w:p>
    <w:p w:rsidR="00D400D3" w:rsidRPr="00BD2CD3" w:rsidRDefault="00D400D3" w:rsidP="00D400D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BD2CD3">
        <w:rPr>
          <w:rFonts w:ascii="Times New Roman" w:hAnsi="Times New Roman" w:cs="Times New Roman"/>
          <w:sz w:val="28"/>
          <w:szCs w:val="28"/>
        </w:rPr>
        <w:t>Учебным планом основного общего образования предусмотрено распределение часов части, формируемой участниками образовательных отношений:</w:t>
      </w:r>
    </w:p>
    <w:p w:rsidR="00D400D3" w:rsidRDefault="00D400D3" w:rsidP="00D400D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BD2CD3">
        <w:rPr>
          <w:rFonts w:ascii="Times New Roman" w:hAnsi="Times New Roman" w:cs="Times New Roman"/>
          <w:sz w:val="28"/>
          <w:szCs w:val="28"/>
        </w:rPr>
        <w:t xml:space="preserve">- в связи с запросом родителей (законных представителей) для учащихся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D2CD3">
        <w:rPr>
          <w:rFonts w:ascii="Times New Roman" w:hAnsi="Times New Roman" w:cs="Times New Roman"/>
          <w:sz w:val="28"/>
          <w:szCs w:val="28"/>
        </w:rPr>
        <w:t xml:space="preserve"> класса (</w:t>
      </w:r>
      <w:r>
        <w:rPr>
          <w:rFonts w:ascii="Times New Roman" w:hAnsi="Times New Roman" w:cs="Times New Roman"/>
          <w:sz w:val="28"/>
          <w:szCs w:val="28"/>
        </w:rPr>
        <w:t>универсальный</w:t>
      </w:r>
      <w:r w:rsidRPr="00BD2CD3">
        <w:rPr>
          <w:rFonts w:ascii="Times New Roman" w:hAnsi="Times New Roman" w:cs="Times New Roman"/>
          <w:sz w:val="28"/>
          <w:szCs w:val="28"/>
        </w:rPr>
        <w:t xml:space="preserve"> профиль) введены следующие </w:t>
      </w:r>
      <w:r>
        <w:rPr>
          <w:rFonts w:ascii="Times New Roman" w:hAnsi="Times New Roman" w:cs="Times New Roman"/>
          <w:sz w:val="28"/>
          <w:szCs w:val="28"/>
        </w:rPr>
        <w:t>углубленные (модули)</w:t>
      </w:r>
      <w:r w:rsidRPr="00BD2C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00D3" w:rsidRDefault="00D400D3" w:rsidP="00D400D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класс: </w:t>
      </w:r>
      <w:bookmarkStart w:id="1" w:name="_Hlk137634425"/>
      <w:r>
        <w:rPr>
          <w:rFonts w:ascii="Times New Roman" w:hAnsi="Times New Roman" w:cs="Times New Roman"/>
          <w:sz w:val="28"/>
          <w:szCs w:val="28"/>
        </w:rPr>
        <w:t>Математика – 1 час, «Русский язык» - 1 час;</w:t>
      </w:r>
      <w:bookmarkEnd w:id="1"/>
    </w:p>
    <w:p w:rsidR="00D400D3" w:rsidRDefault="00D400D3" w:rsidP="00D400D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– 1 час, Биология - 1 час; </w:t>
      </w:r>
    </w:p>
    <w:p w:rsidR="00D400D3" w:rsidRPr="00627A50" w:rsidRDefault="00D400D3" w:rsidP="00D400D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A50">
        <w:rPr>
          <w:rFonts w:ascii="Times New Roman" w:hAnsi="Times New Roman" w:cs="Times New Roman"/>
          <w:sz w:val="28"/>
          <w:szCs w:val="28"/>
        </w:rPr>
        <w:t xml:space="preserve">Выполнение обучающимися индивидуального проекта рассчитано на </w:t>
      </w:r>
      <w:r>
        <w:rPr>
          <w:rFonts w:ascii="Times New Roman" w:hAnsi="Times New Roman" w:cs="Times New Roman"/>
          <w:sz w:val="28"/>
          <w:szCs w:val="28"/>
        </w:rPr>
        <w:t>34 учебных часа</w:t>
      </w:r>
      <w:r w:rsidRPr="00627A50">
        <w:rPr>
          <w:rFonts w:ascii="Times New Roman" w:hAnsi="Times New Roman" w:cs="Times New Roman"/>
          <w:sz w:val="28"/>
          <w:szCs w:val="28"/>
        </w:rPr>
        <w:t xml:space="preserve"> в 10-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27A50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7A50">
        <w:rPr>
          <w:rFonts w:ascii="Times New Roman" w:hAnsi="Times New Roman" w:cs="Times New Roman"/>
          <w:sz w:val="28"/>
          <w:szCs w:val="28"/>
        </w:rPr>
        <w:t>. Индивидуальный проект выполняется обучающимся самостоятельно под руководством учителя (</w:t>
      </w:r>
      <w:proofErr w:type="spellStart"/>
      <w:r w:rsidRPr="00627A50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627A50">
        <w:rPr>
          <w:rFonts w:ascii="Times New Roman" w:hAnsi="Times New Roman" w:cs="Times New Roman"/>
          <w:sz w:val="28"/>
          <w:szCs w:val="28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:rsidR="00D400D3" w:rsidRPr="00627A50" w:rsidRDefault="00D400D3" w:rsidP="00D400D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A50">
        <w:rPr>
          <w:rFonts w:ascii="Times New Roman" w:hAnsi="Times New Roman" w:cs="Times New Roman"/>
          <w:sz w:val="28"/>
          <w:szCs w:val="28"/>
        </w:rPr>
        <w:t>Индивидуальный проект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D400D3" w:rsidRDefault="00D400D3" w:rsidP="0053287F">
      <w:pPr>
        <w:ind w:firstLine="709"/>
        <w:jc w:val="both"/>
        <w:rPr>
          <w:rFonts w:ascii="Times New Roman" w:hAnsi="Times New Roman" w:cs="Times New Roman"/>
          <w:spacing w:val="-2"/>
          <w:kern w:val="2"/>
          <w:sz w:val="28"/>
          <w:szCs w:val="28"/>
        </w:rPr>
      </w:pP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Освоение ООП С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ОО сопровождается промежуточной аттестацией обучающихся. Промежуточная аттестация проводится в соответствии с положением о текущем контроле успеваемости и промежуточной аттестации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обучающихся.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С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>роки проведения промежуточной аттестации определяются ка</w:t>
      </w:r>
      <w:r>
        <w:rPr>
          <w:rFonts w:ascii="Times New Roman" w:hAnsi="Times New Roman" w:cs="Times New Roman"/>
          <w:spacing w:val="-2"/>
          <w:kern w:val="2"/>
          <w:sz w:val="28"/>
          <w:szCs w:val="28"/>
        </w:rPr>
        <w:t>лендарным учебным графиком ООП С</w:t>
      </w:r>
      <w:r w:rsidRPr="00DC647D">
        <w:rPr>
          <w:rFonts w:ascii="Times New Roman" w:hAnsi="Times New Roman" w:cs="Times New Roman"/>
          <w:spacing w:val="-2"/>
          <w:kern w:val="2"/>
          <w:sz w:val="28"/>
          <w:szCs w:val="28"/>
        </w:rPr>
        <w:t>ОО.</w:t>
      </w:r>
    </w:p>
    <w:p w:rsidR="00D400D3" w:rsidRPr="00814A4B" w:rsidRDefault="00D400D3" w:rsidP="00D400D3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2"/>
          <w:kern w:val="2"/>
          <w:sz w:val="32"/>
          <w:szCs w:val="32"/>
        </w:rPr>
      </w:pPr>
      <w:r w:rsidRPr="008B4171">
        <w:rPr>
          <w:rFonts w:ascii="Times New Roman" w:hAnsi="Times New Roman" w:cs="Times New Roman"/>
          <w:b/>
          <w:bCs/>
          <w:color w:val="auto"/>
          <w:spacing w:val="-2"/>
          <w:kern w:val="2"/>
          <w:sz w:val="32"/>
          <w:szCs w:val="32"/>
        </w:rPr>
        <w:lastRenderedPageBreak/>
        <w:t>Годовой учебный план для 10-11 классов</w:t>
      </w:r>
    </w:p>
    <w:p w:rsidR="00D400D3" w:rsidRPr="00814A4B" w:rsidRDefault="00D400D3" w:rsidP="00D400D3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tbl>
      <w:tblPr>
        <w:tblW w:w="905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2526"/>
        <w:gridCol w:w="1303"/>
        <w:gridCol w:w="992"/>
        <w:gridCol w:w="1969"/>
      </w:tblGrid>
      <w:tr w:rsidR="00D400D3" w:rsidRPr="00814A4B" w:rsidTr="00D400D3">
        <w:trPr>
          <w:trHeight w:val="319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  <w:t xml:space="preserve">Предметные </w:t>
            </w: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  <w:br/>
              <w:t>области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  <w:t xml:space="preserve">Учебные </w:t>
            </w: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  <w:br/>
              <w:t xml:space="preserve">предметы /классы </w:t>
            </w:r>
          </w:p>
        </w:tc>
        <w:tc>
          <w:tcPr>
            <w:tcW w:w="4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  <w:t>Количество часов в неделю</w:t>
            </w:r>
          </w:p>
        </w:tc>
      </w:tr>
      <w:tr w:rsidR="00D400D3" w:rsidRPr="00814A4B" w:rsidTr="00D400D3">
        <w:trPr>
          <w:trHeight w:val="70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spacing w:before="120"/>
              <w:ind w:left="57"/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shd w:val="clear" w:color="auto" w:fill="FFFFFF"/>
                <w:lang w:eastAsia="en-US"/>
              </w:rPr>
            </w:pP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D400D3" w:rsidP="00CD7FE9">
            <w:pPr>
              <w:spacing w:before="120"/>
              <w:ind w:left="57"/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shd w:val="clear" w:color="auto" w:fill="FFFFFF"/>
                <w:lang w:eastAsia="en-US"/>
              </w:rPr>
            </w:pP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spacing w:before="120" w:after="120"/>
              <w:ind w:left="57"/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Theme="minorHAnsi" w:hAnsi="Times New Roman" w:cstheme="minorBidi"/>
                <w:color w:val="auto"/>
                <w:sz w:val="20"/>
                <w:szCs w:val="20"/>
                <w:lang w:eastAsia="en-US"/>
              </w:rPr>
              <w:t>Всего</w:t>
            </w:r>
          </w:p>
        </w:tc>
      </w:tr>
      <w:tr w:rsidR="00D400D3" w:rsidRPr="00814A4B" w:rsidTr="00D400D3">
        <w:trPr>
          <w:trHeight w:val="326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</w:rPr>
              <w:t>Обязательная часть</w:t>
            </w:r>
          </w:p>
        </w:tc>
      </w:tr>
      <w:tr w:rsidR="006347D0" w:rsidRPr="00814A4B" w:rsidTr="00320791">
        <w:trPr>
          <w:trHeight w:val="181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 xml:space="preserve">Русский язык </w:t>
            </w: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br/>
              <w:t>и литература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6</w:t>
            </w:r>
          </w:p>
        </w:tc>
      </w:tr>
      <w:tr w:rsidR="006347D0" w:rsidRPr="00814A4B" w:rsidTr="00320791">
        <w:trPr>
          <w:trHeight w:val="201"/>
        </w:trPr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4</w:t>
            </w:r>
          </w:p>
        </w:tc>
      </w:tr>
      <w:tr w:rsidR="006347D0" w:rsidRPr="00814A4B" w:rsidTr="00320791">
        <w:trPr>
          <w:trHeight w:val="29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Родной язык и родная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Родной язык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Родная литература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4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6347D0" w:rsidRPr="00814A4B" w:rsidTr="00320791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 xml:space="preserve">Иностранные 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языки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Иностранный язык (английский)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6</w:t>
            </w:r>
          </w:p>
        </w:tc>
      </w:tr>
      <w:tr w:rsidR="006347D0" w:rsidRPr="00814A4B" w:rsidTr="00320791">
        <w:trPr>
          <w:trHeight w:val="29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 xml:space="preserve">Математика 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и информатика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Математика: алгебра и начала математического анализа, геометрия</w:t>
            </w: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br/>
              <w:t>Вероятность и статистика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10</w:t>
            </w:r>
          </w:p>
        </w:tc>
      </w:tr>
      <w:tr w:rsidR="006347D0" w:rsidRPr="00814A4B" w:rsidTr="00320791">
        <w:trPr>
          <w:trHeight w:val="29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6347D0" w:rsidRPr="00814A4B" w:rsidTr="00320791">
        <w:trPr>
          <w:trHeight w:val="29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Естественно -научные предметы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Физика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Химия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4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6347D0" w:rsidRPr="00814A4B" w:rsidTr="00320791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Общественно- научные предметы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  <w:t>История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  <w:t>Обществознание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4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4</w:t>
            </w:r>
          </w:p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6347D0" w:rsidRPr="00814A4B" w:rsidTr="00320791">
        <w:trPr>
          <w:trHeight w:val="201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4</w:t>
            </w:r>
          </w:p>
        </w:tc>
      </w:tr>
      <w:tr w:rsidR="006347D0" w:rsidRPr="00814A4B" w:rsidTr="00320791">
        <w:trPr>
          <w:trHeight w:val="201"/>
        </w:trPr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6347D0" w:rsidRPr="00814A4B" w:rsidTr="00320791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Естественнонаучные предметы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Индивидуальный  проект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7D0" w:rsidRPr="00814A4B" w:rsidRDefault="006347D0" w:rsidP="006347D0">
            <w:pPr>
              <w:jc w:val="center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7D0" w:rsidRPr="00814A4B" w:rsidRDefault="006347D0" w:rsidP="006347D0">
            <w:pPr>
              <w:ind w:left="57"/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sz w:val="20"/>
                <w:szCs w:val="20"/>
                <w:lang w:eastAsia="en-US"/>
              </w:rPr>
              <w:t>2</w:t>
            </w:r>
          </w:p>
        </w:tc>
      </w:tr>
      <w:tr w:rsidR="00D400D3" w:rsidRPr="00814A4B" w:rsidTr="00D400D3">
        <w:trPr>
          <w:trHeight w:val="190"/>
        </w:trPr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D400D3" w:rsidP="00CD7FE9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6347D0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/>
              </w:rPr>
              <w:t>60</w:t>
            </w:r>
          </w:p>
        </w:tc>
      </w:tr>
      <w:tr w:rsidR="00D400D3" w:rsidRPr="00814A4B" w:rsidTr="00D400D3">
        <w:trPr>
          <w:trHeight w:val="201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  <w:t xml:space="preserve">Часть, формируемая участниками ОО </w:t>
            </w:r>
            <w:r w:rsidRPr="00814A4B">
              <w:rPr>
                <w:rFonts w:ascii="Times New Roman" w:eastAsia="Times New Roman" w:hAnsi="Times New Roman" w:cs="Calibri"/>
                <w:b/>
                <w:color w:val="auto"/>
                <w:lang w:eastAsia="en-US"/>
              </w:rPr>
              <w:t xml:space="preserve"> (универсальный профиль)</w:t>
            </w:r>
          </w:p>
        </w:tc>
      </w:tr>
      <w:tr w:rsidR="00D400D3" w:rsidRPr="00814A4B" w:rsidTr="00D400D3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6347D0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00D3" w:rsidRPr="00814A4B" w:rsidTr="00D400D3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Default="00D400D3" w:rsidP="00CD7FE9">
            <w:pP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6347D0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00D3" w:rsidRPr="00814A4B" w:rsidTr="00D400D3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Default="00D400D3" w:rsidP="00CD7FE9">
            <w:pP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6347D0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00D3" w:rsidRPr="00814A4B" w:rsidTr="00D400D3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Default="00D400D3" w:rsidP="00CD7FE9">
            <w:pP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6347D0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00D3" w:rsidRPr="00814A4B" w:rsidTr="00D400D3">
        <w:trPr>
          <w:trHeight w:val="20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6347D0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D400D3" w:rsidRPr="00814A4B" w:rsidTr="00D400D3">
        <w:trPr>
          <w:trHeight w:val="201"/>
        </w:trPr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Максимальная допустимая недельная нагрузка при 5-дневной учебной неделе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jc w:val="center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val="en-US" w:eastAsia="en-US"/>
              </w:rPr>
            </w:pPr>
          </w:p>
        </w:tc>
      </w:tr>
    </w:tbl>
    <w:p w:rsidR="00D400D3" w:rsidRPr="00814A4B" w:rsidRDefault="00D400D3" w:rsidP="00D400D3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</w:p>
    <w:p w:rsidR="00D400D3" w:rsidRPr="00814A4B" w:rsidRDefault="00D400D3" w:rsidP="00D400D3">
      <w:pPr>
        <w:rPr>
          <w:rFonts w:ascii="Times New Roman" w:eastAsia="Times New Roman" w:hAnsi="Times New Roman" w:cs="Calibri"/>
          <w:b/>
          <w:color w:val="auto"/>
          <w:lang w:eastAsia="en-US"/>
        </w:rPr>
      </w:pPr>
      <w:r w:rsidRPr="00814A4B">
        <w:rPr>
          <w:rFonts w:ascii="Times New Roman" w:eastAsia="Times New Roman" w:hAnsi="Times New Roman" w:cs="Calibri"/>
          <w:b/>
          <w:color w:val="auto"/>
          <w:lang w:eastAsia="en-US"/>
        </w:rPr>
        <w:t xml:space="preserve">           </w:t>
      </w:r>
    </w:p>
    <w:p w:rsidR="00D400D3" w:rsidRPr="00814A4B" w:rsidRDefault="00D400D3" w:rsidP="00D400D3">
      <w:pPr>
        <w:jc w:val="center"/>
        <w:rPr>
          <w:rFonts w:ascii="Times New Roman" w:eastAsia="Times New Roman" w:hAnsi="Times New Roman" w:cs="Calibri"/>
          <w:b/>
          <w:color w:val="auto"/>
          <w:lang w:eastAsia="en-US"/>
        </w:rPr>
      </w:pPr>
      <w:r w:rsidRPr="00814A4B">
        <w:rPr>
          <w:rFonts w:ascii="Times New Roman" w:eastAsia="Times New Roman" w:hAnsi="Times New Roman" w:cs="Calibri"/>
          <w:b/>
          <w:color w:val="auto"/>
          <w:lang w:eastAsia="en-US"/>
        </w:rPr>
        <w:t>План ВУД</w:t>
      </w:r>
    </w:p>
    <w:tbl>
      <w:tblPr>
        <w:tblW w:w="822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679"/>
        <w:gridCol w:w="1149"/>
        <w:gridCol w:w="992"/>
        <w:gridCol w:w="1134"/>
      </w:tblGrid>
      <w:tr w:rsidR="00D400D3" w:rsidRPr="00814A4B" w:rsidTr="00D400D3"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lang w:eastAsia="en-US"/>
              </w:rPr>
              <w:t xml:space="preserve">Внеурочная деятельность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lang w:eastAsia="en-US"/>
              </w:rPr>
              <w:t>«Разговор о важном»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4A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4A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lang w:eastAsia="en-US"/>
              </w:rPr>
              <w:t>2</w:t>
            </w:r>
          </w:p>
        </w:tc>
      </w:tr>
      <w:tr w:rsidR="00D400D3" w:rsidRPr="00814A4B" w:rsidTr="00D400D3">
        <w:trPr>
          <w:trHeight w:val="4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lang w:eastAsia="en-US"/>
              </w:rPr>
              <w:t>«Россия-мои горизонты»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4A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4A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lang w:eastAsia="en-US"/>
              </w:rPr>
              <w:t>2</w:t>
            </w:r>
          </w:p>
        </w:tc>
      </w:tr>
      <w:tr w:rsidR="00D400D3" w:rsidRPr="00814A4B" w:rsidTr="00D400D3">
        <w:trPr>
          <w:trHeight w:val="36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spacing w:after="120" w:line="276" w:lineRule="auto"/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Calibri"/>
                <w:color w:val="auto"/>
                <w:lang w:eastAsia="en-US"/>
              </w:rPr>
              <w:t>Спортивный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4A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14A4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spacing w:after="120" w:line="276" w:lineRule="auto"/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  <w:r w:rsidRPr="00814A4B">
              <w:rPr>
                <w:rFonts w:ascii="Times New Roman" w:eastAsia="Times New Roman" w:hAnsi="Times New Roman" w:cs="Calibri"/>
                <w:color w:val="auto"/>
                <w:lang w:eastAsia="en-US"/>
              </w:rPr>
              <w:t>2</w:t>
            </w:r>
          </w:p>
        </w:tc>
      </w:tr>
      <w:tr w:rsidR="00D400D3" w:rsidRPr="00814A4B" w:rsidTr="00D400D3">
        <w:trPr>
          <w:trHeight w:val="368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D400D3" w:rsidRDefault="00D400D3" w:rsidP="00CD7FE9">
            <w:pPr>
              <w:spacing w:after="120" w:line="276" w:lineRule="auto"/>
              <w:ind w:left="57"/>
              <w:rPr>
                <w:rFonts w:ascii="Times New Roman" w:eastAsia="Times New Roman" w:hAnsi="Times New Roman" w:cs="Calibri"/>
                <w:b/>
                <w:color w:val="auto"/>
                <w:lang w:eastAsia="en-US"/>
              </w:rPr>
            </w:pPr>
            <w:r w:rsidRPr="00D400D3">
              <w:rPr>
                <w:rFonts w:ascii="Times New Roman" w:eastAsia="Times New Roman" w:hAnsi="Times New Roman" w:cs="Calibri"/>
                <w:b/>
                <w:color w:val="auto"/>
                <w:lang w:eastAsia="en-US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D400D3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00D3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0D3" w:rsidRPr="00814A4B" w:rsidRDefault="00D400D3" w:rsidP="00CD7FE9">
            <w:pPr>
              <w:spacing w:after="120" w:line="276" w:lineRule="auto"/>
              <w:ind w:left="57"/>
              <w:rPr>
                <w:rFonts w:ascii="Times New Roman" w:eastAsia="Times New Roman" w:hAnsi="Times New Roman" w:cs="Calibri"/>
                <w:color w:val="auto"/>
                <w:lang w:eastAsia="en-US"/>
              </w:rPr>
            </w:pPr>
          </w:p>
        </w:tc>
      </w:tr>
    </w:tbl>
    <w:p w:rsidR="00D400D3" w:rsidRDefault="00D400D3" w:rsidP="00D400D3">
      <w:pPr>
        <w:shd w:val="clear" w:color="auto" w:fill="FFFFFF"/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400D3" w:rsidRDefault="00D400D3" w:rsidP="00D400D3">
      <w:pPr>
        <w:shd w:val="clear" w:color="auto" w:fill="FFFFFF"/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4DD7" w:rsidRDefault="00874DD7" w:rsidP="00D400D3">
      <w:pPr>
        <w:shd w:val="clear" w:color="auto" w:fill="FFFFFF"/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400D3" w:rsidRPr="00491EA2" w:rsidRDefault="00D400D3" w:rsidP="00D400D3">
      <w:pPr>
        <w:shd w:val="clear" w:color="auto" w:fill="FFFFFF"/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i/>
          <w:iCs/>
          <w:spacing w:val="-2"/>
          <w:kern w:val="28"/>
          <w:sz w:val="28"/>
          <w:szCs w:val="28"/>
        </w:rPr>
      </w:pPr>
      <w:r w:rsidRPr="00491E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промежуточной аттестации обучающихся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2"/>
        <w:gridCol w:w="2173"/>
        <w:gridCol w:w="2173"/>
      </w:tblGrid>
      <w:tr w:rsidR="00D400D3" w:rsidRPr="00917438" w:rsidTr="00917438">
        <w:trPr>
          <w:trHeight w:val="311"/>
        </w:trPr>
        <w:tc>
          <w:tcPr>
            <w:tcW w:w="5522" w:type="dxa"/>
            <w:vMerge w:val="restart"/>
          </w:tcPr>
          <w:p w:rsidR="00D400D3" w:rsidRPr="00917438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  <w:t>Формы промежуточной аттестации</w:t>
            </w:r>
          </w:p>
        </w:tc>
        <w:tc>
          <w:tcPr>
            <w:tcW w:w="4146" w:type="dxa"/>
            <w:gridSpan w:val="2"/>
            <w:tcBorders>
              <w:right w:val="single" w:sz="4" w:space="0" w:color="auto"/>
            </w:tcBorders>
          </w:tcPr>
          <w:p w:rsidR="00D400D3" w:rsidRPr="00917438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  <w:t>ООП СОО</w:t>
            </w:r>
          </w:p>
        </w:tc>
      </w:tr>
      <w:tr w:rsidR="00D400D3" w:rsidRPr="00917438" w:rsidTr="00917438">
        <w:trPr>
          <w:trHeight w:val="226"/>
        </w:trPr>
        <w:tc>
          <w:tcPr>
            <w:tcW w:w="5522" w:type="dxa"/>
            <w:vMerge/>
          </w:tcPr>
          <w:p w:rsidR="00D400D3" w:rsidRPr="00917438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</w:pPr>
          </w:p>
        </w:tc>
        <w:tc>
          <w:tcPr>
            <w:tcW w:w="2173" w:type="dxa"/>
            <w:vAlign w:val="center"/>
          </w:tcPr>
          <w:p w:rsidR="00D400D3" w:rsidRPr="00917438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  <w:t>10 класс</w:t>
            </w:r>
          </w:p>
        </w:tc>
        <w:tc>
          <w:tcPr>
            <w:tcW w:w="1973" w:type="dxa"/>
            <w:tcBorders>
              <w:right w:val="single" w:sz="4" w:space="0" w:color="auto"/>
            </w:tcBorders>
            <w:vAlign w:val="center"/>
          </w:tcPr>
          <w:p w:rsidR="00D400D3" w:rsidRPr="00917438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b/>
                <w:color w:val="auto"/>
                <w:sz w:val="22"/>
                <w:szCs w:val="28"/>
              </w:rPr>
              <w:t>11 класс</w:t>
            </w:r>
          </w:p>
        </w:tc>
      </w:tr>
      <w:tr w:rsidR="00D400D3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D400D3" w:rsidRPr="00917438" w:rsidRDefault="00D400D3" w:rsidP="00CD7FE9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193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Итоговая диагностическая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Русский язык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Русский язык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5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Собеседование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Литература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Литература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15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Контрольная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Иностранный язык (английский язык)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Иностранный язык (английский язык)</w:t>
            </w:r>
          </w:p>
        </w:tc>
      </w:tr>
      <w:tr w:rsidR="00917438" w:rsidRPr="00917438" w:rsidTr="00D400D3">
        <w:trPr>
          <w:trHeight w:val="326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31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Итоговая диагностическая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Математика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Математика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31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Защита проекта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Информатика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Информатика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31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Контрольная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Физика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Физика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31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Контрольная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Химия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Химия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31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Итоговая диагностическая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Биология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Биология</w:t>
            </w:r>
          </w:p>
        </w:tc>
      </w:tr>
      <w:tr w:rsidR="00917438" w:rsidRPr="00917438" w:rsidTr="00D400D3">
        <w:trPr>
          <w:trHeight w:val="31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311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Контрольная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История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История</w:t>
            </w:r>
          </w:p>
        </w:tc>
      </w:tr>
      <w:tr w:rsidR="00917438" w:rsidRPr="00917438" w:rsidTr="00D400D3">
        <w:trPr>
          <w:trHeight w:val="241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24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Итоговая диагностическая работа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Обществознание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Обществознание</w:t>
            </w:r>
          </w:p>
        </w:tc>
      </w:tr>
      <w:tr w:rsidR="00917438" w:rsidRPr="00917438" w:rsidTr="00D400D3">
        <w:trPr>
          <w:trHeight w:val="224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24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Тестирование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География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География</w:t>
            </w:r>
          </w:p>
        </w:tc>
      </w:tr>
      <w:tr w:rsidR="00917438" w:rsidRPr="00917438" w:rsidTr="00D400D3">
        <w:trPr>
          <w:trHeight w:val="224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24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Контрольные нормативы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Физическая культура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Физическая культура</w:t>
            </w:r>
          </w:p>
        </w:tc>
      </w:tr>
      <w:tr w:rsidR="00917438" w:rsidRPr="00917438" w:rsidTr="00D400D3">
        <w:trPr>
          <w:trHeight w:val="224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24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Устный экзамен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Основы безопасности жизнедеятельности</w:t>
            </w:r>
          </w:p>
        </w:tc>
        <w:tc>
          <w:tcPr>
            <w:tcW w:w="19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Основы безопасности жизнедеятельности</w:t>
            </w:r>
          </w:p>
        </w:tc>
      </w:tr>
      <w:tr w:rsidR="00917438" w:rsidRPr="00917438" w:rsidTr="00D400D3">
        <w:trPr>
          <w:trHeight w:val="224"/>
        </w:trPr>
        <w:tc>
          <w:tcPr>
            <w:tcW w:w="9668" w:type="dxa"/>
            <w:gridSpan w:val="3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</w:pPr>
          </w:p>
        </w:tc>
      </w:tr>
      <w:tr w:rsidR="00917438" w:rsidRPr="00917438" w:rsidTr="00917438">
        <w:trPr>
          <w:trHeight w:val="224"/>
        </w:trPr>
        <w:tc>
          <w:tcPr>
            <w:tcW w:w="5522" w:type="dxa"/>
          </w:tcPr>
          <w:p w:rsidR="00917438" w:rsidRPr="00917438" w:rsidRDefault="00917438" w:rsidP="00917438">
            <w:pPr>
              <w:pStyle w:val="a6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color w:val="auto"/>
                <w:sz w:val="22"/>
                <w:szCs w:val="28"/>
              </w:rPr>
              <w:t>Защита проекта</w:t>
            </w:r>
          </w:p>
        </w:tc>
        <w:tc>
          <w:tcPr>
            <w:tcW w:w="2173" w:type="dxa"/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917438">
              <w:rPr>
                <w:rFonts w:ascii="Times New Roman" w:hAnsi="Times New Roman" w:cs="Times New Roman"/>
                <w:i/>
                <w:color w:val="auto"/>
                <w:sz w:val="22"/>
                <w:szCs w:val="28"/>
              </w:rPr>
              <w:t>Индивидуальный проект</w:t>
            </w: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:rsidR="00917438" w:rsidRPr="00917438" w:rsidRDefault="00917438" w:rsidP="00917438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</w:tr>
    </w:tbl>
    <w:p w:rsidR="00D400D3" w:rsidRPr="00DC647D" w:rsidRDefault="00D400D3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D400D3" w:rsidRDefault="00D400D3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D400D3" w:rsidRDefault="00D400D3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D400D3" w:rsidRDefault="00D400D3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D400D3" w:rsidRDefault="00D400D3" w:rsidP="00D400D3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kern w:val="28"/>
          <w:sz w:val="28"/>
          <w:szCs w:val="28"/>
        </w:rPr>
      </w:pPr>
    </w:p>
    <w:p w:rsidR="00481493" w:rsidRDefault="00481493"/>
    <w:sectPr w:rsidR="00481493" w:rsidSect="0091743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13837"/>
    <w:multiLevelType w:val="hybridMultilevel"/>
    <w:tmpl w:val="87DA5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D3"/>
    <w:rsid w:val="00481493"/>
    <w:rsid w:val="004F2BF2"/>
    <w:rsid w:val="0053287F"/>
    <w:rsid w:val="006347D0"/>
    <w:rsid w:val="007D72B7"/>
    <w:rsid w:val="00874DD7"/>
    <w:rsid w:val="00917438"/>
    <w:rsid w:val="00D35B47"/>
    <w:rsid w:val="00D400D3"/>
    <w:rsid w:val="00FF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4051"/>
  <w15:chartTrackingRefBased/>
  <w15:docId w15:val="{681D454F-730D-4255-B8F6-8DC5F09A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0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400D3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Абзац списка Знак"/>
    <w:link w:val="a3"/>
    <w:uiPriority w:val="34"/>
    <w:qFormat/>
    <w:locked/>
    <w:rsid w:val="00D400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4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400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2023-09-05T19:02:00Z</dcterms:created>
  <dcterms:modified xsi:type="dcterms:W3CDTF">2023-09-05T19:18:00Z</dcterms:modified>
</cp:coreProperties>
</file>